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11B73" w14:textId="2BFF3C93" w:rsidR="00D40B3A" w:rsidRDefault="00D40B3A" w:rsidP="00473300">
      <w:pPr>
        <w:pStyle w:val="a8"/>
      </w:pPr>
    </w:p>
    <w:p w14:paraId="32D81C3E" w14:textId="6F8798F0" w:rsidR="00D40B3A" w:rsidRDefault="00E610B9" w:rsidP="00473300">
      <w:pPr>
        <w:pStyle w:val="a8"/>
      </w:pPr>
      <w:r>
        <w:rPr>
          <w:noProof/>
        </w:rPr>
        <w:drawing>
          <wp:inline distT="0" distB="0" distL="0" distR="0" wp14:anchorId="7A3C5B77" wp14:editId="6ED15E71">
            <wp:extent cx="6210024" cy="2800542"/>
            <wp:effectExtent l="0" t="0" r="635" b="0"/>
            <wp:docPr id="18535404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987" cy="28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462802" wp14:editId="014FD600">
            <wp:extent cx="6734810" cy="3037205"/>
            <wp:effectExtent l="0" t="0" r="8890" b="0"/>
            <wp:docPr id="19348620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4FA9B" w14:textId="2D81917A" w:rsidR="00D40B3A" w:rsidRDefault="00E610B9" w:rsidP="00473300">
      <w:pPr>
        <w:pStyle w:val="a8"/>
      </w:pPr>
      <w:r>
        <w:rPr>
          <w:noProof/>
        </w:rPr>
        <w:drawing>
          <wp:inline distT="0" distB="0" distL="0" distR="0" wp14:anchorId="71CB8516" wp14:editId="5E3062EC">
            <wp:extent cx="6734810" cy="3037205"/>
            <wp:effectExtent l="0" t="0" r="8890" b="0"/>
            <wp:docPr id="19244767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31E7A" w14:textId="1DACE686" w:rsidR="00B71A05" w:rsidRDefault="00B71A05" w:rsidP="00473300">
      <w:pPr>
        <w:pStyle w:val="a8"/>
      </w:pPr>
    </w:p>
    <w:p w14:paraId="54C565E8" w14:textId="77777777" w:rsidR="00D40B3A" w:rsidRDefault="00D40B3A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137F4D92" w14:textId="0D146A2A" w:rsidR="00D40B3A" w:rsidRDefault="00D40B3A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760D85D5" w14:textId="77777777" w:rsidR="00D40B3A" w:rsidRDefault="00D40B3A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59D04BF5" w14:textId="63398BAC" w:rsidR="00D40B3A" w:rsidRDefault="00D40B3A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4B5A235D" w14:textId="77777777" w:rsidR="00B62CC9" w:rsidRDefault="00B62CC9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3216352B" w14:textId="4C546EED" w:rsidR="00473300" w:rsidRDefault="00473300" w:rsidP="0047330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 w:rsidR="00E610B9">
        <w:rPr>
          <w:rFonts w:ascii="Times New Roman" w:hAnsi="Times New Roman" w:cs="Times New Roman"/>
          <w:sz w:val="28"/>
          <w:szCs w:val="28"/>
        </w:rPr>
        <w:t>1-3</w:t>
      </w:r>
      <w:r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>
        <w:rPr>
          <w:rFonts w:ascii="Times New Roman" w:hAnsi="Times New Roman" w:cs="Times New Roman"/>
          <w:sz w:val="28"/>
          <w:szCs w:val="28"/>
        </w:rPr>
        <w:t>35/</w:t>
      </w:r>
      <w:r w:rsidRPr="00AA040A">
        <w:rPr>
          <w:rFonts w:ascii="Times New Roman" w:hAnsi="Times New Roman" w:cs="Times New Roman"/>
          <w:sz w:val="28"/>
          <w:szCs w:val="28"/>
        </w:rPr>
        <w:t>10</w:t>
      </w:r>
      <w:r w:rsidR="00B62CC9">
        <w:rPr>
          <w:rFonts w:ascii="Times New Roman" w:hAnsi="Times New Roman" w:cs="Times New Roman"/>
          <w:sz w:val="28"/>
          <w:szCs w:val="28"/>
        </w:rPr>
        <w:t xml:space="preserve"> 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(ОПХ)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Костанайский ЛПУ – </w:t>
      </w:r>
      <w:r w:rsidR="00E610B9">
        <w:rPr>
          <w:rFonts w:ascii="Times New Roman" w:hAnsi="Times New Roman" w:cs="Times New Roman"/>
          <w:sz w:val="28"/>
          <w:szCs w:val="28"/>
        </w:rPr>
        <w:t>замена силового трансформатора ТМН-4000/35 на ТМН-6300/35.</w:t>
      </w:r>
    </w:p>
    <w:p w14:paraId="4F35BDF7" w14:textId="607D7663" w:rsidR="0039367D" w:rsidRPr="0039367D" w:rsidRDefault="0039367D" w:rsidP="00473300">
      <w:pPr>
        <w:spacing w:after="0" w:line="240" w:lineRule="auto"/>
        <w:ind w:left="-284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1-3 сурет. Қ</w:t>
      </w:r>
      <w:r w:rsidRPr="0039367D">
        <w:rPr>
          <w:rFonts w:ascii="Times New Roman" w:hAnsi="Times New Roman" w:cs="Times New Roman"/>
          <w:sz w:val="28"/>
          <w:szCs w:val="28"/>
          <w:lang w:val="kk-KZ"/>
        </w:rPr>
        <w:t>С 35/10 кВ «Заречн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39367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367D">
        <w:rPr>
          <w:rFonts w:ascii="Times New Roman" w:hAnsi="Times New Roman" w:cs="Times New Roman"/>
          <w:sz w:val="28"/>
          <w:szCs w:val="28"/>
          <w:lang w:val="kk-KZ"/>
        </w:rPr>
        <w:t>(ОПХ)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Қостанай ЖҚСУ - </w:t>
      </w:r>
      <w:r w:rsidRPr="0039367D">
        <w:rPr>
          <w:rFonts w:ascii="Times New Roman" w:hAnsi="Times New Roman" w:cs="Times New Roman"/>
          <w:sz w:val="28"/>
          <w:szCs w:val="28"/>
          <w:lang w:val="kk-KZ"/>
        </w:rPr>
        <w:t>ТМН-4000/35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367D">
        <w:rPr>
          <w:rFonts w:ascii="Times New Roman" w:hAnsi="Times New Roman" w:cs="Times New Roman"/>
          <w:sz w:val="28"/>
          <w:szCs w:val="28"/>
          <w:lang w:val="kk-KZ"/>
        </w:rPr>
        <w:t>қуат трансформаторын ТМН-6300/3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 трансформатырына </w:t>
      </w:r>
      <w:r w:rsidRPr="0039367D">
        <w:rPr>
          <w:rFonts w:ascii="Times New Roman" w:hAnsi="Times New Roman" w:cs="Times New Roman"/>
          <w:sz w:val="28"/>
          <w:szCs w:val="28"/>
          <w:lang w:val="kk-KZ"/>
        </w:rPr>
        <w:t>ауыстыру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CD4DD4B" w14:textId="77777777" w:rsidR="00683272" w:rsidRPr="0039367D" w:rsidRDefault="00683272" w:rsidP="00683272">
      <w:pPr>
        <w:pStyle w:val="a8"/>
        <w:rPr>
          <w:lang w:val="kk-KZ"/>
        </w:rPr>
      </w:pPr>
    </w:p>
    <w:p w14:paraId="054D05D1" w14:textId="4BF5FAE8" w:rsidR="0013449D" w:rsidRPr="0039367D" w:rsidRDefault="0013449D" w:rsidP="0013449D">
      <w:pPr>
        <w:pStyle w:val="a3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F082940" w14:textId="77777777" w:rsidR="0013449D" w:rsidRPr="0039367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023ECBA2" w14:textId="2C75E364" w:rsidR="00010340" w:rsidRPr="0039367D" w:rsidRDefault="00010340" w:rsidP="0011403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10340" w:rsidRPr="0039367D" w:rsidSect="00683272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45F"/>
    <w:rsid w:val="00010340"/>
    <w:rsid w:val="00114037"/>
    <w:rsid w:val="0013449D"/>
    <w:rsid w:val="0017045F"/>
    <w:rsid w:val="00183164"/>
    <w:rsid w:val="001F5029"/>
    <w:rsid w:val="0022265E"/>
    <w:rsid w:val="002A3D16"/>
    <w:rsid w:val="0036013C"/>
    <w:rsid w:val="0039367D"/>
    <w:rsid w:val="003F2EE8"/>
    <w:rsid w:val="00473300"/>
    <w:rsid w:val="004F4641"/>
    <w:rsid w:val="0050353B"/>
    <w:rsid w:val="0052257E"/>
    <w:rsid w:val="005661A0"/>
    <w:rsid w:val="00587153"/>
    <w:rsid w:val="00606A01"/>
    <w:rsid w:val="006731BD"/>
    <w:rsid w:val="00683272"/>
    <w:rsid w:val="00690175"/>
    <w:rsid w:val="006A179A"/>
    <w:rsid w:val="006D023B"/>
    <w:rsid w:val="00744DA4"/>
    <w:rsid w:val="00774F16"/>
    <w:rsid w:val="0079312F"/>
    <w:rsid w:val="007F2897"/>
    <w:rsid w:val="0080699D"/>
    <w:rsid w:val="00865AC8"/>
    <w:rsid w:val="00867225"/>
    <w:rsid w:val="008A4D95"/>
    <w:rsid w:val="009011FA"/>
    <w:rsid w:val="009071A8"/>
    <w:rsid w:val="00945164"/>
    <w:rsid w:val="00957FD8"/>
    <w:rsid w:val="00994F66"/>
    <w:rsid w:val="009F2D47"/>
    <w:rsid w:val="00B12097"/>
    <w:rsid w:val="00B36B33"/>
    <w:rsid w:val="00B62558"/>
    <w:rsid w:val="00B62CC9"/>
    <w:rsid w:val="00B71A05"/>
    <w:rsid w:val="00BD0466"/>
    <w:rsid w:val="00BF4957"/>
    <w:rsid w:val="00C158AA"/>
    <w:rsid w:val="00C2232F"/>
    <w:rsid w:val="00C50442"/>
    <w:rsid w:val="00C93E36"/>
    <w:rsid w:val="00D33D7E"/>
    <w:rsid w:val="00D40B3A"/>
    <w:rsid w:val="00D439D5"/>
    <w:rsid w:val="00DA1095"/>
    <w:rsid w:val="00E118A2"/>
    <w:rsid w:val="00E40017"/>
    <w:rsid w:val="00E610B9"/>
    <w:rsid w:val="00E72AD7"/>
    <w:rsid w:val="00E97A40"/>
    <w:rsid w:val="00EA1A23"/>
    <w:rsid w:val="00EB6BE1"/>
    <w:rsid w:val="00F25CE6"/>
    <w:rsid w:val="00F6450C"/>
    <w:rsid w:val="00F6497C"/>
    <w:rsid w:val="00F93948"/>
    <w:rsid w:val="00FA228F"/>
    <w:rsid w:val="00FB31D0"/>
    <w:rsid w:val="00FB686F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ABaisakalova</cp:lastModifiedBy>
  <cp:revision>54</cp:revision>
  <dcterms:created xsi:type="dcterms:W3CDTF">2023-07-10T08:29:00Z</dcterms:created>
  <dcterms:modified xsi:type="dcterms:W3CDTF">2024-10-15T09:17:00Z</dcterms:modified>
</cp:coreProperties>
</file>