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AAA6E" w14:textId="1BDF5EA7" w:rsidR="00C912E1" w:rsidRDefault="00AE0B5B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Смотка провода</w:t>
      </w:r>
      <w:r w:rsidR="003C25C4">
        <w:rPr>
          <w:rFonts w:ascii="Times New Roman" w:hAnsi="Times New Roman" w:cs="Times New Roman"/>
          <w:noProof/>
        </w:rPr>
        <w:t xml:space="preserve"> (</w:t>
      </w:r>
      <w:r w:rsidR="003C25C4" w:rsidRPr="003C25C4">
        <w:rPr>
          <w:rFonts w:ascii="Times New Roman" w:hAnsi="Times New Roman" w:cs="Times New Roman"/>
          <w:noProof/>
        </w:rPr>
        <w:t>Сымды орау</w:t>
      </w:r>
      <w:r w:rsidR="003C25C4">
        <w:rPr>
          <w:rFonts w:ascii="Times New Roman" w:hAnsi="Times New Roman" w:cs="Times New Roman"/>
          <w:noProof/>
        </w:rPr>
        <w:t>)</w:t>
      </w:r>
    </w:p>
    <w:p w14:paraId="2F03D458" w14:textId="41CC00FE" w:rsidR="00AE0B5B" w:rsidRDefault="00AE0B5B" w:rsidP="00CC16C0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55C8E1EE" wp14:editId="1BDA54EF">
            <wp:extent cx="9124950" cy="6240145"/>
            <wp:effectExtent l="0" t="0" r="0" b="8255"/>
            <wp:docPr id="15626799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0" cy="624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E5EFF" w14:textId="3C6525E9" w:rsidR="00C23C8A" w:rsidRDefault="00C23C8A" w:rsidP="00CC16C0">
      <w:pPr>
        <w:jc w:val="center"/>
        <w:rPr>
          <w:rFonts w:ascii="Times New Roman" w:hAnsi="Times New Roman" w:cs="Times New Roman"/>
          <w:noProof/>
        </w:rPr>
      </w:pPr>
    </w:p>
    <w:p w14:paraId="08A295F0" w14:textId="45E8F4E8" w:rsidR="00AC6DC3" w:rsidRDefault="00AE0B5B" w:rsidP="00CC16C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>Замена опоры</w:t>
      </w:r>
      <w:r w:rsidR="003C25C4">
        <w:rPr>
          <w:rFonts w:ascii="Times New Roman" w:hAnsi="Times New Roman" w:cs="Times New Roman"/>
          <w:noProof/>
        </w:rPr>
        <w:t xml:space="preserve"> (</w:t>
      </w:r>
      <w:r w:rsidR="003C25C4" w:rsidRPr="003C25C4">
        <w:rPr>
          <w:rFonts w:ascii="Times New Roman" w:hAnsi="Times New Roman" w:cs="Times New Roman"/>
          <w:noProof/>
        </w:rPr>
        <w:t>Тіректі ауыстыру</w:t>
      </w:r>
      <w:r w:rsidR="003C25C4">
        <w:rPr>
          <w:rFonts w:ascii="Times New Roman" w:hAnsi="Times New Roman" w:cs="Times New Roman"/>
          <w:noProof/>
        </w:rPr>
        <w:t>)</w:t>
      </w:r>
    </w:p>
    <w:p w14:paraId="4C8E0A8A" w14:textId="4BCF0D7B" w:rsidR="00E51D2A" w:rsidRDefault="00AE0B5B" w:rsidP="00CC16C0">
      <w:pPr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41A9A69C" wp14:editId="4FA10B06">
            <wp:extent cx="3856355" cy="6497320"/>
            <wp:effectExtent l="0" t="0" r="0" b="0"/>
            <wp:docPr id="14483528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649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47409" w14:textId="38710BE8" w:rsidR="00C23C8A" w:rsidRPr="00E72C85" w:rsidRDefault="00C23C8A" w:rsidP="00E72C85">
      <w:pPr>
        <w:jc w:val="center"/>
        <w:rPr>
          <w:rFonts w:ascii="Times New Roman" w:hAnsi="Times New Roman" w:cs="Times New Roman"/>
        </w:rPr>
      </w:pPr>
    </w:p>
    <w:sectPr w:rsidR="00C23C8A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021925"/>
    <w:rsid w:val="003C25C4"/>
    <w:rsid w:val="00413AB0"/>
    <w:rsid w:val="00430298"/>
    <w:rsid w:val="00451941"/>
    <w:rsid w:val="004574C5"/>
    <w:rsid w:val="00713D03"/>
    <w:rsid w:val="008A637C"/>
    <w:rsid w:val="00A21736"/>
    <w:rsid w:val="00A964D6"/>
    <w:rsid w:val="00AC6DC3"/>
    <w:rsid w:val="00AE0B5B"/>
    <w:rsid w:val="00C23C8A"/>
    <w:rsid w:val="00C912E1"/>
    <w:rsid w:val="00CC16C0"/>
    <w:rsid w:val="00CD307E"/>
    <w:rsid w:val="00D5733B"/>
    <w:rsid w:val="00E32629"/>
    <w:rsid w:val="00E51D2A"/>
    <w:rsid w:val="00E72C85"/>
    <w:rsid w:val="00F6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ABaisakalova</cp:lastModifiedBy>
  <cp:revision>9</cp:revision>
  <dcterms:created xsi:type="dcterms:W3CDTF">2024-08-13T03:29:00Z</dcterms:created>
  <dcterms:modified xsi:type="dcterms:W3CDTF">2024-09-24T04:39:00Z</dcterms:modified>
</cp:coreProperties>
</file>