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80BA3" w14:textId="10610F1B" w:rsidR="00DF4B94" w:rsidRPr="00296845" w:rsidRDefault="00DF4B94" w:rsidP="00296845">
      <w:pPr>
        <w:spacing w:before="120" w:after="120" w:line="240" w:lineRule="auto"/>
        <w:jc w:val="center"/>
        <w:rPr>
          <w:rFonts w:ascii="Times New Roman" w:hAnsi="Times New Roman"/>
          <w:b/>
          <w:color w:val="000000"/>
          <w:sz w:val="24"/>
          <w:lang w:val="ru-RU"/>
        </w:rPr>
      </w:pPr>
      <w:bookmarkStart w:id="0" w:name="2377672848"/>
      <w:r w:rsidRPr="00F243F5">
        <w:rPr>
          <w:rFonts w:ascii="Times New Roman" w:hAnsi="Times New Roman"/>
          <w:b/>
          <w:color w:val="000000"/>
          <w:sz w:val="24"/>
          <w:lang w:val="ru-RU"/>
        </w:rPr>
        <w:t>Опросный лист к заявлению для выдачи технических условий на подключение к электрическим сетям</w:t>
      </w:r>
    </w:p>
    <w:tbl>
      <w:tblPr>
        <w:tblW w:w="10358" w:type="dxa"/>
        <w:tblInd w:w="-719" w:type="dxa"/>
        <w:tblLook w:val="04A0" w:firstRow="1" w:lastRow="0" w:firstColumn="1" w:lastColumn="0" w:noHBand="0" w:noVBand="1"/>
      </w:tblPr>
      <w:tblGrid>
        <w:gridCol w:w="1430"/>
        <w:gridCol w:w="566"/>
        <w:gridCol w:w="167"/>
        <w:gridCol w:w="541"/>
        <w:gridCol w:w="850"/>
        <w:gridCol w:w="1121"/>
        <w:gridCol w:w="439"/>
        <w:gridCol w:w="1417"/>
        <w:gridCol w:w="177"/>
        <w:gridCol w:w="3650"/>
      </w:tblGrid>
      <w:tr w:rsidR="00DF4B94" w14:paraId="2529FA2C" w14:textId="77777777" w:rsidTr="00DF4B94">
        <w:trPr>
          <w:trHeight w:val="15"/>
        </w:trPr>
        <w:tc>
          <w:tcPr>
            <w:tcW w:w="1430" w:type="dxa"/>
            <w:vAlign w:val="center"/>
          </w:tcPr>
          <w:p w14:paraId="7A4EE855" w14:textId="77777777" w:rsidR="00DF4B94" w:rsidRDefault="00DF4B94" w:rsidP="00E9714E">
            <w:pPr>
              <w:spacing w:after="0"/>
            </w:pPr>
            <w:bookmarkStart w:id="1" w:name="2377672849"/>
            <w:bookmarkEnd w:id="0"/>
            <w:r>
              <w:rPr>
                <w:rFonts w:ascii="Times New Roman" w:hAnsi="Times New Roman"/>
                <w:color w:val="000000"/>
                <w:sz w:val="24"/>
              </w:rPr>
              <w:t>Заказчик</w:t>
            </w:r>
          </w:p>
        </w:tc>
        <w:tc>
          <w:tcPr>
            <w:tcW w:w="8928" w:type="dxa"/>
            <w:gridSpan w:val="9"/>
            <w:tcBorders>
              <w:bottom w:val="single" w:sz="12" w:space="0" w:color="auto"/>
            </w:tcBorders>
            <w:vAlign w:val="center"/>
          </w:tcPr>
          <w:p w14:paraId="4033FAD1" w14:textId="77777777" w:rsidR="00DF4B94" w:rsidRDefault="00DF4B94" w:rsidP="00E971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 w:rsidR="00DF4B94" w14:paraId="187D46B3" w14:textId="77777777" w:rsidTr="00DF4B94">
        <w:trPr>
          <w:trHeight w:val="15"/>
        </w:trPr>
        <w:tc>
          <w:tcPr>
            <w:tcW w:w="2704" w:type="dxa"/>
            <w:gridSpan w:val="4"/>
            <w:vAlign w:val="center"/>
          </w:tcPr>
          <w:p w14:paraId="566F2015" w14:textId="77777777" w:rsidR="00DF4B94" w:rsidRDefault="00DF4B94" w:rsidP="00E971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Наименование объекта</w:t>
            </w:r>
          </w:p>
        </w:tc>
        <w:tc>
          <w:tcPr>
            <w:tcW w:w="7654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2EA504" w14:textId="77777777" w:rsidR="00DF4B94" w:rsidRDefault="00DF4B94" w:rsidP="00E971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 w:rsidR="00DF4B94" w14:paraId="6033382C" w14:textId="77777777" w:rsidTr="00DF4B94">
        <w:trPr>
          <w:trHeight w:val="15"/>
        </w:trPr>
        <w:tc>
          <w:tcPr>
            <w:tcW w:w="3554" w:type="dxa"/>
            <w:gridSpan w:val="5"/>
            <w:vAlign w:val="center"/>
          </w:tcPr>
          <w:p w14:paraId="190DF601" w14:textId="77777777" w:rsidR="00DF4B94" w:rsidRDefault="00DF4B94" w:rsidP="00E971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Срок строительства по нормам</w:t>
            </w:r>
          </w:p>
        </w:tc>
        <w:tc>
          <w:tcPr>
            <w:tcW w:w="6804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A35651" w14:textId="77777777" w:rsidR="00DF4B94" w:rsidRDefault="00DF4B94" w:rsidP="00E971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 w:rsidR="00DF4B94" w:rsidRPr="00465578" w14:paraId="3A0C320A" w14:textId="77777777" w:rsidTr="00DF4B94">
        <w:trPr>
          <w:trHeight w:val="15"/>
        </w:trPr>
        <w:tc>
          <w:tcPr>
            <w:tcW w:w="6708" w:type="dxa"/>
            <w:gridSpan w:val="9"/>
            <w:vAlign w:val="center"/>
          </w:tcPr>
          <w:p w14:paraId="27FEDEBB" w14:textId="77777777" w:rsidR="00DF4B94" w:rsidRPr="00F243F5" w:rsidRDefault="00DF4B94" w:rsidP="00E9714E">
            <w:pPr>
              <w:spacing w:after="0"/>
              <w:rPr>
                <w:lang w:val="ru-RU"/>
              </w:rPr>
            </w:pPr>
            <w:r w:rsidRPr="00F243F5">
              <w:rPr>
                <w:rFonts w:ascii="Times New Roman" w:hAnsi="Times New Roman"/>
                <w:color w:val="000000"/>
                <w:sz w:val="24"/>
                <w:lang w:val="ru-RU"/>
              </w:rPr>
              <w:t>Правоустанавливающие документы на объект (реконструкция)</w:t>
            </w:r>
          </w:p>
        </w:tc>
        <w:tc>
          <w:tcPr>
            <w:tcW w:w="36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B3713D" w14:textId="5A8A941F" w:rsidR="00DF4B94" w:rsidRPr="00DF4B94" w:rsidRDefault="00DF4B94" w:rsidP="00E9714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 w:rsidR="00DF4B94" w:rsidRPr="00465578" w14:paraId="397DBB46" w14:textId="77777777" w:rsidTr="00DF4B94">
        <w:trPr>
          <w:trHeight w:val="15"/>
        </w:trPr>
        <w:tc>
          <w:tcPr>
            <w:tcW w:w="6708" w:type="dxa"/>
            <w:gridSpan w:val="9"/>
            <w:tcBorders>
              <w:bottom w:val="single" w:sz="12" w:space="0" w:color="auto"/>
            </w:tcBorders>
            <w:vAlign w:val="center"/>
          </w:tcPr>
          <w:p w14:paraId="35EE9242" w14:textId="77777777" w:rsidR="00DF4B94" w:rsidRPr="00F243F5" w:rsidRDefault="00DF4B94" w:rsidP="00E9714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6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6DC07A" w14:textId="77777777" w:rsidR="00DF4B94" w:rsidRPr="00DF4B94" w:rsidRDefault="00DF4B94" w:rsidP="00E9714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DF4B94" w14:paraId="2850AC3F" w14:textId="77777777" w:rsidTr="00DF4B94">
        <w:trPr>
          <w:trHeight w:val="15"/>
        </w:trPr>
        <w:tc>
          <w:tcPr>
            <w:tcW w:w="1430" w:type="dxa"/>
            <w:tcBorders>
              <w:top w:val="single" w:sz="12" w:space="0" w:color="auto"/>
            </w:tcBorders>
            <w:vAlign w:val="center"/>
          </w:tcPr>
          <w:p w14:paraId="00E86D4C" w14:textId="77777777" w:rsidR="00DF4B94" w:rsidRDefault="00DF4B94" w:rsidP="00E971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Этажность</w:t>
            </w:r>
          </w:p>
        </w:tc>
        <w:tc>
          <w:tcPr>
            <w:tcW w:w="8928" w:type="dxa"/>
            <w:gridSpan w:val="9"/>
            <w:tcBorders>
              <w:bottom w:val="single" w:sz="12" w:space="0" w:color="auto"/>
            </w:tcBorders>
            <w:vAlign w:val="center"/>
          </w:tcPr>
          <w:p w14:paraId="6FB5B0E8" w14:textId="77777777" w:rsidR="00DF4B94" w:rsidRDefault="00DF4B94" w:rsidP="00E971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 w:rsidR="00DF4B94" w14:paraId="18CD48C6" w14:textId="77777777" w:rsidTr="00DF4B94">
        <w:trPr>
          <w:trHeight w:val="15"/>
        </w:trPr>
        <w:tc>
          <w:tcPr>
            <w:tcW w:w="1996" w:type="dxa"/>
            <w:gridSpan w:val="2"/>
            <w:vAlign w:val="center"/>
          </w:tcPr>
          <w:p w14:paraId="39ECA48F" w14:textId="77777777" w:rsidR="00DF4B94" w:rsidRDefault="00DF4B94" w:rsidP="00E971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здания</w:t>
            </w:r>
          </w:p>
        </w:tc>
        <w:tc>
          <w:tcPr>
            <w:tcW w:w="8362" w:type="dxa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71DA37" w14:textId="77777777" w:rsidR="00DF4B94" w:rsidRDefault="00DF4B94" w:rsidP="00E971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 w:rsidR="00DF4B94" w14:paraId="35C559DD" w14:textId="77777777" w:rsidTr="00DF4B94">
        <w:trPr>
          <w:trHeight w:val="15"/>
        </w:trPr>
        <w:tc>
          <w:tcPr>
            <w:tcW w:w="4675" w:type="dxa"/>
            <w:gridSpan w:val="6"/>
            <w:vAlign w:val="center"/>
          </w:tcPr>
          <w:p w14:paraId="166D90C6" w14:textId="50628634" w:rsidR="00DF4B94" w:rsidRPr="00DF4B94" w:rsidRDefault="00DF4B94" w:rsidP="00E9714E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квартир (номеров, кабинетов)</w:t>
            </w:r>
          </w:p>
        </w:tc>
        <w:tc>
          <w:tcPr>
            <w:tcW w:w="5683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57C24B" w14:textId="77777777" w:rsidR="00DF4B94" w:rsidRDefault="00DF4B94" w:rsidP="00E971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 w:rsidR="00DF4B94" w14:paraId="2AD7DA3D" w14:textId="77777777" w:rsidTr="00DF4B94">
        <w:trPr>
          <w:trHeight w:val="15"/>
        </w:trPr>
        <w:tc>
          <w:tcPr>
            <w:tcW w:w="4675" w:type="dxa"/>
            <w:gridSpan w:val="6"/>
            <w:vAlign w:val="center"/>
          </w:tcPr>
          <w:p w14:paraId="10C5327C" w14:textId="77777777" w:rsidR="00DF4B94" w:rsidRDefault="00DF4B94" w:rsidP="00E9714E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83" w:type="dxa"/>
            <w:gridSpan w:val="4"/>
            <w:tcBorders>
              <w:top w:val="single" w:sz="12" w:space="0" w:color="auto"/>
            </w:tcBorders>
            <w:vAlign w:val="center"/>
          </w:tcPr>
          <w:p w14:paraId="782E7F55" w14:textId="77777777" w:rsidR="00DF4B94" w:rsidRDefault="00DF4B94" w:rsidP="00E9714E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F4B94" w14:paraId="03B0E190" w14:textId="77777777" w:rsidTr="00DF4B94">
        <w:trPr>
          <w:trHeight w:val="15"/>
        </w:trPr>
        <w:tc>
          <w:tcPr>
            <w:tcW w:w="2163" w:type="dxa"/>
            <w:gridSpan w:val="3"/>
            <w:vMerge w:val="restart"/>
            <w:vAlign w:val="center"/>
          </w:tcPr>
          <w:p w14:paraId="6F1549FA" w14:textId="77777777" w:rsidR="00DF4B94" w:rsidRPr="00F243F5" w:rsidRDefault="00DF4B94" w:rsidP="00296845">
            <w:pPr>
              <w:spacing w:after="0"/>
              <w:jc w:val="center"/>
              <w:rPr>
                <w:lang w:val="ru-RU"/>
              </w:rPr>
            </w:pPr>
            <w:r w:rsidRPr="00F243F5">
              <w:rPr>
                <w:rFonts w:ascii="Times New Roman" w:hAnsi="Times New Roman"/>
                <w:color w:val="000000"/>
                <w:sz w:val="24"/>
                <w:lang w:val="ru-RU"/>
              </w:rPr>
              <w:t>Электроснабжение</w:t>
            </w:r>
          </w:p>
          <w:p w14:paraId="1EC3DBBB" w14:textId="77777777" w:rsidR="00DF4B94" w:rsidRPr="00F243F5" w:rsidRDefault="00DF4B94" w:rsidP="00296845">
            <w:pPr>
              <w:spacing w:after="0"/>
              <w:jc w:val="center"/>
              <w:rPr>
                <w:lang w:val="ru-RU"/>
              </w:rPr>
            </w:pPr>
            <w:r w:rsidRPr="00F243F5">
              <w:rPr>
                <w:rFonts w:ascii="Times New Roman" w:hAnsi="Times New Roman"/>
                <w:color w:val="000000"/>
                <w:sz w:val="24"/>
                <w:lang w:val="ru-RU"/>
              </w:rPr>
              <w:t>дополнительно при строительстве по очередям</w:t>
            </w:r>
          </w:p>
          <w:p w14:paraId="5AD15B97" w14:textId="77777777" w:rsidR="00DF4B94" w:rsidRDefault="00DF4B94" w:rsidP="0029684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при реконструкции</w:t>
            </w:r>
          </w:p>
        </w:tc>
        <w:tc>
          <w:tcPr>
            <w:tcW w:w="2951" w:type="dxa"/>
            <w:gridSpan w:val="4"/>
            <w:vAlign w:val="center"/>
          </w:tcPr>
          <w:p w14:paraId="2CB394B6" w14:textId="77777777" w:rsidR="00DF4B94" w:rsidRDefault="00DF4B94" w:rsidP="00296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Требуемая мощность, кВт</w:t>
            </w:r>
          </w:p>
        </w:tc>
        <w:tc>
          <w:tcPr>
            <w:tcW w:w="5244" w:type="dxa"/>
            <w:gridSpan w:val="3"/>
            <w:tcBorders>
              <w:bottom w:val="single" w:sz="12" w:space="0" w:color="auto"/>
            </w:tcBorders>
            <w:vAlign w:val="center"/>
          </w:tcPr>
          <w:p w14:paraId="005CD054" w14:textId="6E078AB0" w:rsidR="00DF4B94" w:rsidRPr="00DF4B94" w:rsidRDefault="00DF4B94" w:rsidP="00296845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 w:rsidR="00DF4B94" w:rsidRPr="00DF4B94" w14:paraId="67A317B3" w14:textId="77777777" w:rsidTr="00296845">
        <w:trPr>
          <w:trHeight w:val="159"/>
        </w:trPr>
        <w:tc>
          <w:tcPr>
            <w:tcW w:w="0" w:type="auto"/>
            <w:gridSpan w:val="3"/>
            <w:vMerge/>
          </w:tcPr>
          <w:p w14:paraId="7BAEF8B7" w14:textId="77777777" w:rsidR="00DF4B94" w:rsidRDefault="00DF4B94" w:rsidP="00296845">
            <w:pPr>
              <w:spacing w:after="0"/>
            </w:pPr>
          </w:p>
        </w:tc>
        <w:tc>
          <w:tcPr>
            <w:tcW w:w="2951" w:type="dxa"/>
            <w:gridSpan w:val="4"/>
            <w:vAlign w:val="center"/>
          </w:tcPr>
          <w:p w14:paraId="02886D02" w14:textId="77777777" w:rsidR="00DF4B94" w:rsidRPr="00296845" w:rsidRDefault="00DF4B94" w:rsidP="00296845">
            <w:pPr>
              <w:spacing w:after="0"/>
              <w:rPr>
                <w:rFonts w:ascii="Times New Roman" w:hAnsi="Times New Roman"/>
                <w:color w:val="000000"/>
                <w:sz w:val="10"/>
                <w:szCs w:val="8"/>
              </w:rPr>
            </w:pPr>
          </w:p>
        </w:tc>
        <w:tc>
          <w:tcPr>
            <w:tcW w:w="5244" w:type="dxa"/>
            <w:gridSpan w:val="3"/>
            <w:tcBorders>
              <w:top w:val="single" w:sz="12" w:space="0" w:color="auto"/>
            </w:tcBorders>
            <w:vAlign w:val="center"/>
          </w:tcPr>
          <w:p w14:paraId="46CAA830" w14:textId="77777777" w:rsidR="00DF4B94" w:rsidRPr="00296845" w:rsidRDefault="00DF4B94" w:rsidP="00296845">
            <w:pPr>
              <w:spacing w:after="0"/>
              <w:rPr>
                <w:rFonts w:ascii="Times New Roman" w:hAnsi="Times New Roman"/>
                <w:color w:val="000000"/>
                <w:sz w:val="10"/>
                <w:szCs w:val="8"/>
                <w:lang w:val="ru-RU"/>
              </w:rPr>
            </w:pPr>
          </w:p>
        </w:tc>
      </w:tr>
      <w:tr w:rsidR="00DF4B94" w:rsidRPr="00465578" w14:paraId="17C27A76" w14:textId="77777777" w:rsidTr="00DF4B94">
        <w:trPr>
          <w:trHeight w:val="15"/>
        </w:trPr>
        <w:tc>
          <w:tcPr>
            <w:tcW w:w="0" w:type="auto"/>
            <w:gridSpan w:val="3"/>
            <w:vMerge/>
          </w:tcPr>
          <w:p w14:paraId="33CA09E3" w14:textId="77777777" w:rsidR="00DF4B94" w:rsidRDefault="00DF4B94" w:rsidP="00296845">
            <w:pPr>
              <w:spacing w:after="0"/>
            </w:pPr>
          </w:p>
        </w:tc>
        <w:tc>
          <w:tcPr>
            <w:tcW w:w="2951" w:type="dxa"/>
            <w:gridSpan w:val="4"/>
            <w:vAlign w:val="center"/>
          </w:tcPr>
          <w:p w14:paraId="68EA10A1" w14:textId="77777777" w:rsidR="00DF4B94" w:rsidRDefault="00DF4B94" w:rsidP="00296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 нагрузки (фаза)</w:t>
            </w:r>
          </w:p>
        </w:tc>
        <w:tc>
          <w:tcPr>
            <w:tcW w:w="5244" w:type="dxa"/>
            <w:gridSpan w:val="3"/>
            <w:vAlign w:val="center"/>
          </w:tcPr>
          <w:p w14:paraId="768CEF3A" w14:textId="01E0CD48" w:rsidR="00DF4B94" w:rsidRPr="00F243F5" w:rsidRDefault="00DF4B94" w:rsidP="00296845">
            <w:pPr>
              <w:spacing w:after="0"/>
              <w:rPr>
                <w:lang w:val="ru-RU"/>
              </w:rPr>
            </w:pPr>
            <w:r w:rsidRPr="00F243F5">
              <w:rPr>
                <w:rFonts w:ascii="Times New Roman" w:hAnsi="Times New Roman"/>
                <w:color w:val="000000"/>
                <w:sz w:val="24"/>
                <w:lang w:val="ru-RU"/>
              </w:rPr>
              <w:t>Однофазная, трехфазная, постоянная,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243F5">
              <w:rPr>
                <w:rFonts w:ascii="Times New Roman" w:hAnsi="Times New Roman"/>
                <w:color w:val="000000"/>
                <w:sz w:val="24"/>
                <w:lang w:val="ru-RU"/>
              </w:rPr>
              <w:t>временная, сезонная</w:t>
            </w:r>
          </w:p>
        </w:tc>
      </w:tr>
      <w:tr w:rsidR="00DF4B94" w:rsidRPr="00465578" w14:paraId="7970A042" w14:textId="77777777" w:rsidTr="00DF4B94">
        <w:trPr>
          <w:trHeight w:val="15"/>
        </w:trPr>
        <w:tc>
          <w:tcPr>
            <w:tcW w:w="0" w:type="auto"/>
            <w:gridSpan w:val="3"/>
            <w:vMerge/>
          </w:tcPr>
          <w:p w14:paraId="09314D8F" w14:textId="77777777" w:rsidR="00DF4B94" w:rsidRPr="00F243F5" w:rsidRDefault="00DF4B94" w:rsidP="00296845">
            <w:pPr>
              <w:spacing w:after="0"/>
              <w:rPr>
                <w:lang w:val="ru-RU"/>
              </w:rPr>
            </w:pPr>
          </w:p>
        </w:tc>
        <w:tc>
          <w:tcPr>
            <w:tcW w:w="2951" w:type="dxa"/>
            <w:gridSpan w:val="4"/>
            <w:vAlign w:val="center"/>
          </w:tcPr>
          <w:p w14:paraId="43790D8A" w14:textId="77777777" w:rsidR="00DF4B94" w:rsidRPr="00296845" w:rsidRDefault="00DF4B94" w:rsidP="00296845">
            <w:pPr>
              <w:spacing w:after="0"/>
              <w:rPr>
                <w:rFonts w:ascii="Times New Roman" w:hAnsi="Times New Roman"/>
                <w:color w:val="000000"/>
                <w:sz w:val="10"/>
                <w:szCs w:val="8"/>
                <w:lang w:val="ru-RU"/>
              </w:rPr>
            </w:pPr>
          </w:p>
        </w:tc>
        <w:tc>
          <w:tcPr>
            <w:tcW w:w="5244" w:type="dxa"/>
            <w:gridSpan w:val="3"/>
            <w:vAlign w:val="center"/>
          </w:tcPr>
          <w:p w14:paraId="16092F84" w14:textId="77777777" w:rsidR="00DF4B94" w:rsidRPr="00296845" w:rsidRDefault="00DF4B94" w:rsidP="00296845">
            <w:pPr>
              <w:spacing w:after="0"/>
              <w:rPr>
                <w:rFonts w:ascii="Times New Roman" w:hAnsi="Times New Roman"/>
                <w:color w:val="000000"/>
                <w:sz w:val="10"/>
                <w:szCs w:val="8"/>
                <w:lang w:val="ru-RU"/>
              </w:rPr>
            </w:pPr>
          </w:p>
        </w:tc>
      </w:tr>
      <w:tr w:rsidR="00DF4B94" w14:paraId="0E0A7EDA" w14:textId="77777777" w:rsidTr="00DF4B94">
        <w:trPr>
          <w:trHeight w:val="15"/>
        </w:trPr>
        <w:tc>
          <w:tcPr>
            <w:tcW w:w="0" w:type="auto"/>
            <w:gridSpan w:val="3"/>
            <w:vMerge/>
          </w:tcPr>
          <w:p w14:paraId="1AE0B40C" w14:textId="77777777" w:rsidR="00DF4B94" w:rsidRPr="00F243F5" w:rsidRDefault="00DF4B94" w:rsidP="00296845">
            <w:pPr>
              <w:spacing w:after="0"/>
              <w:rPr>
                <w:lang w:val="ru-RU"/>
              </w:rPr>
            </w:pPr>
          </w:p>
        </w:tc>
        <w:tc>
          <w:tcPr>
            <w:tcW w:w="2951" w:type="dxa"/>
            <w:gridSpan w:val="4"/>
            <w:vAlign w:val="center"/>
          </w:tcPr>
          <w:p w14:paraId="3967E629" w14:textId="77777777" w:rsidR="00DF4B94" w:rsidRDefault="00DF4B94" w:rsidP="00296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Категория по надежности</w:t>
            </w:r>
          </w:p>
        </w:tc>
        <w:tc>
          <w:tcPr>
            <w:tcW w:w="5244" w:type="dxa"/>
            <w:gridSpan w:val="3"/>
            <w:vAlign w:val="center"/>
          </w:tcPr>
          <w:p w14:paraId="61F57667" w14:textId="36B00BDC" w:rsidR="00DF4B94" w:rsidRPr="00F243F5" w:rsidRDefault="00DF4B94" w:rsidP="0029684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24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категория __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_____</w:t>
            </w:r>
            <w:r w:rsidRPr="00F243F5">
              <w:rPr>
                <w:rFonts w:ascii="Times New Roman" w:hAnsi="Times New Roman"/>
                <w:color w:val="000000"/>
                <w:sz w:val="24"/>
                <w:lang w:val="ru-RU"/>
              </w:rPr>
              <w:t>_ кВт (кВА),</w:t>
            </w:r>
          </w:p>
          <w:p w14:paraId="20CC4083" w14:textId="6B79F631" w:rsidR="00DF4B94" w:rsidRPr="00F243F5" w:rsidRDefault="00DF4B94" w:rsidP="0029684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24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категория __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____</w:t>
            </w:r>
            <w:r w:rsidRPr="00F243F5">
              <w:rPr>
                <w:rFonts w:ascii="Times New Roman" w:hAnsi="Times New Roman"/>
                <w:color w:val="000000"/>
                <w:sz w:val="24"/>
                <w:lang w:val="ru-RU"/>
              </w:rPr>
              <w:t>_ кВт (кВА),</w:t>
            </w:r>
          </w:p>
          <w:p w14:paraId="56D39511" w14:textId="5E7BF9C2" w:rsidR="00DF4B94" w:rsidRDefault="00DF4B94" w:rsidP="00296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III категория __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____</w:t>
            </w:r>
            <w:r>
              <w:rPr>
                <w:rFonts w:ascii="Times New Roman" w:hAnsi="Times New Roman"/>
                <w:color w:val="000000"/>
                <w:sz w:val="24"/>
              </w:rPr>
              <w:t>_ кВт (кВА)</w:t>
            </w:r>
          </w:p>
        </w:tc>
      </w:tr>
      <w:tr w:rsidR="00DF4B94" w:rsidRPr="00DF4B94" w14:paraId="6D453676" w14:textId="77777777" w:rsidTr="00DF4B94">
        <w:trPr>
          <w:trHeight w:val="15"/>
        </w:trPr>
        <w:tc>
          <w:tcPr>
            <w:tcW w:w="0" w:type="auto"/>
            <w:gridSpan w:val="3"/>
            <w:vMerge/>
          </w:tcPr>
          <w:p w14:paraId="42428415" w14:textId="77777777" w:rsidR="00DF4B94" w:rsidRDefault="00DF4B94" w:rsidP="00296845">
            <w:pPr>
              <w:spacing w:after="0"/>
            </w:pPr>
          </w:p>
        </w:tc>
        <w:tc>
          <w:tcPr>
            <w:tcW w:w="8195" w:type="dxa"/>
            <w:gridSpan w:val="7"/>
            <w:vAlign w:val="center"/>
          </w:tcPr>
          <w:p w14:paraId="0CD1F233" w14:textId="77777777" w:rsidR="00DF4B94" w:rsidRPr="00296845" w:rsidRDefault="00DF4B94" w:rsidP="00296845">
            <w:pPr>
              <w:spacing w:after="0"/>
              <w:rPr>
                <w:rFonts w:ascii="Times New Roman" w:hAnsi="Times New Roman"/>
                <w:color w:val="000000"/>
                <w:sz w:val="14"/>
                <w:szCs w:val="12"/>
                <w:lang w:val="ru-RU"/>
              </w:rPr>
            </w:pPr>
          </w:p>
        </w:tc>
      </w:tr>
      <w:tr w:rsidR="00DF4B94" w:rsidRPr="00465578" w14:paraId="66AAD893" w14:textId="77777777" w:rsidTr="00DF4B94">
        <w:trPr>
          <w:trHeight w:val="15"/>
        </w:trPr>
        <w:tc>
          <w:tcPr>
            <w:tcW w:w="0" w:type="auto"/>
            <w:gridSpan w:val="3"/>
            <w:vMerge/>
          </w:tcPr>
          <w:p w14:paraId="43B12439" w14:textId="77777777" w:rsidR="00DF4B94" w:rsidRDefault="00DF4B94" w:rsidP="00296845">
            <w:pPr>
              <w:spacing w:after="0"/>
            </w:pPr>
          </w:p>
        </w:tc>
        <w:tc>
          <w:tcPr>
            <w:tcW w:w="8195" w:type="dxa"/>
            <w:gridSpan w:val="7"/>
            <w:vAlign w:val="center"/>
          </w:tcPr>
          <w:p w14:paraId="7DC76CEE" w14:textId="77777777" w:rsidR="00DF4B94" w:rsidRPr="00F243F5" w:rsidRDefault="00DF4B94" w:rsidP="00296845">
            <w:pPr>
              <w:spacing w:after="0"/>
              <w:rPr>
                <w:lang w:val="ru-RU"/>
              </w:rPr>
            </w:pPr>
            <w:r w:rsidRPr="00F243F5">
              <w:rPr>
                <w:rFonts w:ascii="Times New Roman" w:hAnsi="Times New Roman"/>
                <w:color w:val="000000"/>
                <w:sz w:val="24"/>
                <w:lang w:val="ru-RU"/>
              </w:rPr>
              <w:t>Максимальная нагрузка после ввода в эксплуатацию по годам (нарастающим итогом с учетом существующей нагрузки)</w:t>
            </w:r>
          </w:p>
        </w:tc>
      </w:tr>
      <w:tr w:rsidR="00DF4B94" w:rsidRPr="00465578" w14:paraId="4168D4CA" w14:textId="77777777" w:rsidTr="00DF4B94">
        <w:trPr>
          <w:trHeight w:val="15"/>
        </w:trPr>
        <w:tc>
          <w:tcPr>
            <w:tcW w:w="0" w:type="auto"/>
            <w:gridSpan w:val="3"/>
            <w:vMerge/>
          </w:tcPr>
          <w:p w14:paraId="434371D1" w14:textId="77777777" w:rsidR="00DF4B94" w:rsidRPr="00F243F5" w:rsidRDefault="00DF4B94" w:rsidP="00296845">
            <w:pPr>
              <w:spacing w:after="0"/>
              <w:rPr>
                <w:lang w:val="ru-RU"/>
              </w:rPr>
            </w:pPr>
          </w:p>
        </w:tc>
        <w:tc>
          <w:tcPr>
            <w:tcW w:w="4368" w:type="dxa"/>
            <w:gridSpan w:val="5"/>
            <w:vAlign w:val="center"/>
          </w:tcPr>
          <w:p w14:paraId="0D7246C8" w14:textId="77777777" w:rsidR="00DF4B94" w:rsidRPr="00F243F5" w:rsidRDefault="00DF4B94" w:rsidP="0029684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3827" w:type="dxa"/>
            <w:gridSpan w:val="2"/>
            <w:vAlign w:val="center"/>
          </w:tcPr>
          <w:p w14:paraId="741210B0" w14:textId="3213B4BE" w:rsidR="00DF4B94" w:rsidRPr="00F243F5" w:rsidRDefault="00DF4B94" w:rsidP="00296845">
            <w:pPr>
              <w:spacing w:after="0"/>
              <w:rPr>
                <w:lang w:val="ru-RU"/>
              </w:rPr>
            </w:pPr>
            <w:r w:rsidRPr="00F243F5">
              <w:rPr>
                <w:rFonts w:ascii="Times New Roman" w:hAnsi="Times New Roman"/>
                <w:color w:val="000000"/>
                <w:sz w:val="24"/>
                <w:lang w:val="ru-RU"/>
              </w:rPr>
              <w:t>20__ г.___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__</w:t>
            </w:r>
            <w:r w:rsidRPr="00F243F5">
              <w:rPr>
                <w:rFonts w:ascii="Times New Roman" w:hAnsi="Times New Roman"/>
                <w:color w:val="000000"/>
                <w:sz w:val="24"/>
                <w:lang w:val="ru-RU"/>
              </w:rPr>
              <w:t>_ кВт,</w:t>
            </w:r>
          </w:p>
          <w:p w14:paraId="74172C51" w14:textId="42718836" w:rsidR="00DF4B94" w:rsidRPr="00F243F5" w:rsidRDefault="00DF4B94" w:rsidP="00296845">
            <w:pPr>
              <w:spacing w:after="0"/>
              <w:rPr>
                <w:lang w:val="ru-RU"/>
              </w:rPr>
            </w:pPr>
            <w:r w:rsidRPr="00F243F5">
              <w:rPr>
                <w:rFonts w:ascii="Times New Roman" w:hAnsi="Times New Roman"/>
                <w:color w:val="000000"/>
                <w:sz w:val="24"/>
                <w:lang w:val="ru-RU"/>
              </w:rPr>
              <w:t>20__ г.__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__</w:t>
            </w:r>
            <w:r w:rsidRPr="00F243F5">
              <w:rPr>
                <w:rFonts w:ascii="Times New Roman" w:hAnsi="Times New Roman"/>
                <w:color w:val="000000"/>
                <w:sz w:val="24"/>
                <w:lang w:val="ru-RU"/>
              </w:rPr>
              <w:t>__ кВт,</w:t>
            </w:r>
          </w:p>
          <w:p w14:paraId="380C0D59" w14:textId="00DDDCC2" w:rsidR="00DF4B94" w:rsidRPr="00F243F5" w:rsidRDefault="00DF4B94" w:rsidP="00296845">
            <w:pPr>
              <w:spacing w:after="0"/>
              <w:rPr>
                <w:lang w:val="ru-RU"/>
              </w:rPr>
            </w:pPr>
            <w:r w:rsidRPr="00F243F5">
              <w:rPr>
                <w:rFonts w:ascii="Times New Roman" w:hAnsi="Times New Roman"/>
                <w:color w:val="000000"/>
                <w:sz w:val="24"/>
                <w:lang w:val="ru-RU"/>
              </w:rPr>
              <w:t>20__ г.__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__</w:t>
            </w:r>
            <w:r w:rsidRPr="00F243F5">
              <w:rPr>
                <w:rFonts w:ascii="Times New Roman" w:hAnsi="Times New Roman"/>
                <w:color w:val="000000"/>
                <w:sz w:val="24"/>
                <w:lang w:val="ru-RU"/>
              </w:rPr>
              <w:t>__ кВт</w:t>
            </w:r>
          </w:p>
        </w:tc>
      </w:tr>
      <w:tr w:rsidR="00DF4B94" w:rsidRPr="00465578" w14:paraId="5192F262" w14:textId="77777777" w:rsidTr="00DF4B94">
        <w:trPr>
          <w:trHeight w:val="15"/>
        </w:trPr>
        <w:tc>
          <w:tcPr>
            <w:tcW w:w="0" w:type="auto"/>
            <w:gridSpan w:val="3"/>
            <w:vMerge/>
          </w:tcPr>
          <w:p w14:paraId="6DB831D5" w14:textId="77777777" w:rsidR="00DF4B94" w:rsidRPr="00F243F5" w:rsidRDefault="00DF4B94" w:rsidP="00296845">
            <w:pPr>
              <w:spacing w:after="0"/>
              <w:rPr>
                <w:lang w:val="ru-RU"/>
              </w:rPr>
            </w:pPr>
          </w:p>
        </w:tc>
        <w:tc>
          <w:tcPr>
            <w:tcW w:w="8195" w:type="dxa"/>
            <w:gridSpan w:val="7"/>
            <w:vAlign w:val="center"/>
          </w:tcPr>
          <w:p w14:paraId="4E5C9A29" w14:textId="77777777" w:rsidR="00DF4B94" w:rsidRPr="00F243F5" w:rsidRDefault="00DF4B94" w:rsidP="00296845">
            <w:pPr>
              <w:spacing w:after="0"/>
              <w:rPr>
                <w:lang w:val="ru-RU"/>
              </w:rPr>
            </w:pPr>
            <w:r w:rsidRPr="00F243F5">
              <w:rPr>
                <w:rFonts w:ascii="Times New Roman" w:hAnsi="Times New Roman"/>
                <w:color w:val="000000"/>
                <w:sz w:val="24"/>
                <w:lang w:val="ru-RU"/>
              </w:rPr>
              <w:t>из указанной максимальной нагрузки относятся к электроприемникам:</w:t>
            </w:r>
          </w:p>
        </w:tc>
      </w:tr>
      <w:tr w:rsidR="00DF4B94" w14:paraId="7C39CE00" w14:textId="77777777" w:rsidTr="00DF4B94">
        <w:trPr>
          <w:trHeight w:val="15"/>
        </w:trPr>
        <w:tc>
          <w:tcPr>
            <w:tcW w:w="0" w:type="auto"/>
            <w:gridSpan w:val="3"/>
            <w:vMerge/>
          </w:tcPr>
          <w:p w14:paraId="0D696B21" w14:textId="77777777" w:rsidR="00DF4B94" w:rsidRPr="00F243F5" w:rsidRDefault="00DF4B94" w:rsidP="00296845">
            <w:pPr>
              <w:spacing w:after="0"/>
              <w:rPr>
                <w:lang w:val="ru-RU"/>
              </w:rPr>
            </w:pPr>
          </w:p>
        </w:tc>
        <w:tc>
          <w:tcPr>
            <w:tcW w:w="4368" w:type="dxa"/>
            <w:gridSpan w:val="5"/>
            <w:vAlign w:val="center"/>
          </w:tcPr>
          <w:p w14:paraId="203F7614" w14:textId="77777777" w:rsidR="00DF4B94" w:rsidRPr="00F243F5" w:rsidRDefault="00DF4B94" w:rsidP="0029684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3827" w:type="dxa"/>
            <w:gridSpan w:val="2"/>
            <w:vAlign w:val="center"/>
          </w:tcPr>
          <w:p w14:paraId="3DA1B3BC" w14:textId="6CE12B0B" w:rsidR="00DF4B94" w:rsidRPr="00F243F5" w:rsidRDefault="00DF4B94" w:rsidP="0029684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24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категория __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____</w:t>
            </w:r>
            <w:r w:rsidRPr="00F243F5">
              <w:rPr>
                <w:rFonts w:ascii="Times New Roman" w:hAnsi="Times New Roman"/>
                <w:color w:val="000000"/>
                <w:sz w:val="24"/>
                <w:lang w:val="ru-RU"/>
              </w:rPr>
              <w:t>_ кВт (кВА),</w:t>
            </w:r>
          </w:p>
          <w:p w14:paraId="7F78FE4C" w14:textId="5BC63F14" w:rsidR="00DF4B94" w:rsidRPr="00F243F5" w:rsidRDefault="00DF4B94" w:rsidP="0029684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243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категория__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____</w:t>
            </w:r>
            <w:r w:rsidRPr="00F243F5">
              <w:rPr>
                <w:rFonts w:ascii="Times New Roman" w:hAnsi="Times New Roman"/>
                <w:color w:val="000000"/>
                <w:sz w:val="24"/>
                <w:lang w:val="ru-RU"/>
              </w:rPr>
              <w:t>_ кВт (кВА),</w:t>
            </w:r>
          </w:p>
          <w:p w14:paraId="5FC0A2FE" w14:textId="6933D545" w:rsidR="00DF4B94" w:rsidRDefault="00DF4B94" w:rsidP="00296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III категория___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____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кВт (кВА)</w:t>
            </w:r>
          </w:p>
        </w:tc>
      </w:tr>
      <w:tr w:rsidR="00DF4B94" w:rsidRPr="00DF4B94" w14:paraId="320EE068" w14:textId="77777777" w:rsidTr="00DF4B94">
        <w:trPr>
          <w:trHeight w:val="15"/>
        </w:trPr>
        <w:tc>
          <w:tcPr>
            <w:tcW w:w="0" w:type="auto"/>
            <w:gridSpan w:val="3"/>
            <w:vMerge/>
          </w:tcPr>
          <w:p w14:paraId="0F4C09B1" w14:textId="77777777" w:rsidR="00DF4B94" w:rsidRDefault="00DF4B94" w:rsidP="00296845">
            <w:pPr>
              <w:spacing w:after="0"/>
            </w:pPr>
          </w:p>
        </w:tc>
        <w:tc>
          <w:tcPr>
            <w:tcW w:w="4368" w:type="dxa"/>
            <w:gridSpan w:val="5"/>
            <w:vAlign w:val="center"/>
          </w:tcPr>
          <w:p w14:paraId="731C8C56" w14:textId="77777777" w:rsidR="00DF4B94" w:rsidRPr="00296845" w:rsidRDefault="00DF4B94" w:rsidP="00296845">
            <w:pPr>
              <w:spacing w:after="0"/>
              <w:rPr>
                <w:rFonts w:ascii="Times New Roman" w:hAnsi="Times New Roman"/>
                <w:color w:val="000000"/>
                <w:sz w:val="12"/>
                <w:szCs w:val="10"/>
                <w:lang w:val="ru-RU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2940B28F" w14:textId="77777777" w:rsidR="00DF4B94" w:rsidRPr="00296845" w:rsidRDefault="00DF4B94" w:rsidP="00296845">
            <w:pPr>
              <w:spacing w:after="0"/>
              <w:rPr>
                <w:rFonts w:ascii="Times New Roman" w:hAnsi="Times New Roman"/>
                <w:color w:val="000000"/>
                <w:sz w:val="12"/>
                <w:szCs w:val="10"/>
                <w:lang w:val="ru-RU"/>
              </w:rPr>
            </w:pPr>
          </w:p>
        </w:tc>
      </w:tr>
      <w:tr w:rsidR="00DF4B94" w:rsidRPr="00465578" w14:paraId="5B00F5DC" w14:textId="77777777" w:rsidTr="00DF4B94">
        <w:trPr>
          <w:trHeight w:val="15"/>
        </w:trPr>
        <w:tc>
          <w:tcPr>
            <w:tcW w:w="0" w:type="auto"/>
            <w:gridSpan w:val="3"/>
            <w:vMerge/>
          </w:tcPr>
          <w:p w14:paraId="50A0CD23" w14:textId="77777777" w:rsidR="00DF4B94" w:rsidRDefault="00DF4B94" w:rsidP="00296845">
            <w:pPr>
              <w:spacing w:after="0"/>
            </w:pPr>
          </w:p>
        </w:tc>
        <w:tc>
          <w:tcPr>
            <w:tcW w:w="4368" w:type="dxa"/>
            <w:gridSpan w:val="5"/>
            <w:vAlign w:val="center"/>
          </w:tcPr>
          <w:p w14:paraId="43EA8A5C" w14:textId="77777777" w:rsidR="00DF4B94" w:rsidRPr="00F243F5" w:rsidRDefault="00DF4B94" w:rsidP="00296845">
            <w:pPr>
              <w:spacing w:after="0"/>
              <w:rPr>
                <w:lang w:val="ru-RU"/>
              </w:rPr>
            </w:pPr>
            <w:r w:rsidRPr="00F243F5">
              <w:rPr>
                <w:rFonts w:ascii="Times New Roman" w:hAnsi="Times New Roman"/>
                <w:color w:val="000000"/>
                <w:sz w:val="24"/>
                <w:lang w:val="ru-RU"/>
              </w:rPr>
              <w:t>Предполагается установить электрокотлы, электрокалориферы, электроплитки, электропечи, электроводонагреватели (нужное подчеркнуть)</w:t>
            </w:r>
          </w:p>
        </w:tc>
        <w:tc>
          <w:tcPr>
            <w:tcW w:w="3827" w:type="dxa"/>
            <w:gridSpan w:val="2"/>
            <w:vAlign w:val="center"/>
          </w:tcPr>
          <w:p w14:paraId="17CAD2AD" w14:textId="0FAB1EC1" w:rsidR="00DF4B94" w:rsidRPr="00F243F5" w:rsidRDefault="00DF4B94" w:rsidP="00296845">
            <w:pPr>
              <w:spacing w:after="0"/>
              <w:rPr>
                <w:lang w:val="ru-RU"/>
              </w:rPr>
            </w:pPr>
            <w:r w:rsidRPr="00F243F5">
              <w:rPr>
                <w:rFonts w:ascii="Times New Roman" w:hAnsi="Times New Roman"/>
                <w:color w:val="000000"/>
                <w:sz w:val="24"/>
                <w:lang w:val="ru-RU"/>
              </w:rPr>
              <w:t>в количестве _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_____</w:t>
            </w:r>
            <w:r w:rsidRPr="00F243F5">
              <w:rPr>
                <w:rFonts w:ascii="Times New Roman" w:hAnsi="Times New Roman"/>
                <w:color w:val="000000"/>
                <w:sz w:val="24"/>
                <w:lang w:val="ru-RU"/>
              </w:rPr>
              <w:t>__ штук, единичной мощности _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__</w:t>
            </w:r>
            <w:r w:rsidRPr="00F243F5">
              <w:rPr>
                <w:rFonts w:ascii="Times New Roman" w:hAnsi="Times New Roman"/>
                <w:color w:val="000000"/>
                <w:sz w:val="24"/>
                <w:lang w:val="ru-RU"/>
              </w:rPr>
              <w:t>____ кВт (кВА)</w:t>
            </w:r>
          </w:p>
        </w:tc>
      </w:tr>
      <w:tr w:rsidR="00DF4B94" w:rsidRPr="00465578" w14:paraId="51337A2F" w14:textId="77777777" w:rsidTr="00DF4B94">
        <w:trPr>
          <w:trHeight w:val="15"/>
        </w:trPr>
        <w:tc>
          <w:tcPr>
            <w:tcW w:w="0" w:type="auto"/>
            <w:gridSpan w:val="3"/>
            <w:vMerge/>
          </w:tcPr>
          <w:p w14:paraId="0E4FACE1" w14:textId="77777777" w:rsidR="00DF4B94" w:rsidRPr="00F243F5" w:rsidRDefault="00DF4B94" w:rsidP="00296845">
            <w:pPr>
              <w:spacing w:after="0"/>
              <w:rPr>
                <w:lang w:val="ru-RU"/>
              </w:rPr>
            </w:pPr>
          </w:p>
        </w:tc>
        <w:tc>
          <w:tcPr>
            <w:tcW w:w="4368" w:type="dxa"/>
            <w:gridSpan w:val="5"/>
            <w:vAlign w:val="center"/>
          </w:tcPr>
          <w:p w14:paraId="21A7EC9C" w14:textId="77777777" w:rsidR="00DF4B94" w:rsidRPr="00296845" w:rsidRDefault="00DF4B94" w:rsidP="00296845">
            <w:pPr>
              <w:spacing w:after="0"/>
              <w:rPr>
                <w:rFonts w:ascii="Times New Roman" w:hAnsi="Times New Roman"/>
                <w:color w:val="000000"/>
                <w:sz w:val="12"/>
                <w:szCs w:val="10"/>
                <w:lang w:val="ru-RU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422CF157" w14:textId="77777777" w:rsidR="00DF4B94" w:rsidRPr="00296845" w:rsidRDefault="00DF4B94" w:rsidP="00296845">
            <w:pPr>
              <w:spacing w:after="0"/>
              <w:rPr>
                <w:rFonts w:ascii="Times New Roman" w:hAnsi="Times New Roman"/>
                <w:color w:val="000000"/>
                <w:sz w:val="12"/>
                <w:szCs w:val="10"/>
                <w:lang w:val="ru-RU"/>
              </w:rPr>
            </w:pPr>
          </w:p>
        </w:tc>
      </w:tr>
      <w:tr w:rsidR="00DF4B94" w14:paraId="02FC904A" w14:textId="77777777" w:rsidTr="00376126">
        <w:trPr>
          <w:trHeight w:val="15"/>
        </w:trPr>
        <w:tc>
          <w:tcPr>
            <w:tcW w:w="0" w:type="auto"/>
            <w:gridSpan w:val="3"/>
            <w:vMerge/>
          </w:tcPr>
          <w:p w14:paraId="4EE4EFE8" w14:textId="77777777" w:rsidR="00DF4B94" w:rsidRPr="00F243F5" w:rsidRDefault="00DF4B94" w:rsidP="00296845">
            <w:pPr>
              <w:spacing w:after="0"/>
              <w:rPr>
                <w:lang w:val="ru-RU"/>
              </w:rPr>
            </w:pPr>
          </w:p>
        </w:tc>
        <w:tc>
          <w:tcPr>
            <w:tcW w:w="4368" w:type="dxa"/>
            <w:gridSpan w:val="5"/>
            <w:vAlign w:val="center"/>
          </w:tcPr>
          <w:p w14:paraId="3FD48234" w14:textId="77777777" w:rsidR="00DF4B94" w:rsidRDefault="00DF4B94" w:rsidP="00296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Существующая максимальная нагрузка</w:t>
            </w:r>
          </w:p>
        </w:tc>
        <w:tc>
          <w:tcPr>
            <w:tcW w:w="3827" w:type="dxa"/>
            <w:gridSpan w:val="2"/>
            <w:tcBorders>
              <w:bottom w:val="single" w:sz="12" w:space="0" w:color="auto"/>
            </w:tcBorders>
            <w:vAlign w:val="center"/>
          </w:tcPr>
          <w:p w14:paraId="5693E672" w14:textId="77777777" w:rsidR="00DF4B94" w:rsidRDefault="00DF4B94" w:rsidP="00296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 w:rsidR="00DF4B94" w:rsidRPr="00DF4B94" w14:paraId="7BD164D5" w14:textId="77777777" w:rsidTr="00376126">
        <w:trPr>
          <w:trHeight w:val="15"/>
        </w:trPr>
        <w:tc>
          <w:tcPr>
            <w:tcW w:w="0" w:type="auto"/>
            <w:gridSpan w:val="3"/>
            <w:vMerge/>
          </w:tcPr>
          <w:p w14:paraId="727E57BC" w14:textId="77777777" w:rsidR="00DF4B94" w:rsidRDefault="00DF4B94" w:rsidP="00296845">
            <w:pPr>
              <w:spacing w:after="0"/>
            </w:pPr>
          </w:p>
        </w:tc>
        <w:tc>
          <w:tcPr>
            <w:tcW w:w="4368" w:type="dxa"/>
            <w:gridSpan w:val="5"/>
            <w:vAlign w:val="center"/>
          </w:tcPr>
          <w:p w14:paraId="73F8C061" w14:textId="77777777" w:rsidR="00DF4B94" w:rsidRPr="00296845" w:rsidRDefault="00DF4B94" w:rsidP="00296845">
            <w:pPr>
              <w:spacing w:after="0"/>
              <w:rPr>
                <w:rFonts w:ascii="Times New Roman" w:hAnsi="Times New Roman"/>
                <w:color w:val="000000"/>
                <w:sz w:val="10"/>
                <w:szCs w:val="8"/>
                <w:lang w:val="ru-RU"/>
              </w:rPr>
            </w:pPr>
          </w:p>
        </w:tc>
        <w:tc>
          <w:tcPr>
            <w:tcW w:w="3827" w:type="dxa"/>
            <w:gridSpan w:val="2"/>
            <w:tcBorders>
              <w:top w:val="single" w:sz="12" w:space="0" w:color="auto"/>
            </w:tcBorders>
            <w:vAlign w:val="center"/>
          </w:tcPr>
          <w:p w14:paraId="28F93776" w14:textId="77777777" w:rsidR="00DF4B94" w:rsidRPr="00296845" w:rsidRDefault="00DF4B94" w:rsidP="00296845">
            <w:pPr>
              <w:spacing w:after="0"/>
              <w:rPr>
                <w:rFonts w:ascii="Times New Roman" w:hAnsi="Times New Roman"/>
                <w:color w:val="000000"/>
                <w:sz w:val="10"/>
                <w:szCs w:val="8"/>
                <w:lang w:val="ru-RU"/>
              </w:rPr>
            </w:pPr>
          </w:p>
        </w:tc>
      </w:tr>
      <w:tr w:rsidR="00DF4B94" w:rsidRPr="00465578" w14:paraId="442D04DA" w14:textId="77777777" w:rsidTr="00DF4B94">
        <w:trPr>
          <w:trHeight w:val="15"/>
        </w:trPr>
        <w:tc>
          <w:tcPr>
            <w:tcW w:w="0" w:type="auto"/>
            <w:gridSpan w:val="3"/>
            <w:vMerge/>
          </w:tcPr>
          <w:p w14:paraId="2E381770" w14:textId="77777777" w:rsidR="00DF4B94" w:rsidRDefault="00DF4B94" w:rsidP="00296845">
            <w:pPr>
              <w:spacing w:after="0"/>
            </w:pPr>
          </w:p>
        </w:tc>
        <w:tc>
          <w:tcPr>
            <w:tcW w:w="4368" w:type="dxa"/>
            <w:gridSpan w:val="5"/>
            <w:vAlign w:val="center"/>
          </w:tcPr>
          <w:p w14:paraId="38E7F224" w14:textId="77777777" w:rsidR="00DF4B94" w:rsidRPr="00F243F5" w:rsidRDefault="00DF4B94" w:rsidP="00296845">
            <w:pPr>
              <w:spacing w:after="0"/>
              <w:rPr>
                <w:lang w:val="ru-RU"/>
              </w:rPr>
            </w:pPr>
            <w:r w:rsidRPr="00F243F5">
              <w:rPr>
                <w:rFonts w:ascii="Times New Roman" w:hAnsi="Times New Roman"/>
                <w:color w:val="000000"/>
                <w:sz w:val="24"/>
                <w:lang w:val="ru-RU"/>
              </w:rPr>
              <w:t>Разрешенная по договору мощность трансформаторов</w:t>
            </w:r>
          </w:p>
        </w:tc>
        <w:tc>
          <w:tcPr>
            <w:tcW w:w="3827" w:type="dxa"/>
            <w:gridSpan w:val="2"/>
            <w:vAlign w:val="center"/>
          </w:tcPr>
          <w:p w14:paraId="35412060" w14:textId="77777777" w:rsidR="00DF4B94" w:rsidRPr="00F243F5" w:rsidRDefault="00DF4B94" w:rsidP="00296845">
            <w:pPr>
              <w:spacing w:after="0"/>
              <w:rPr>
                <w:lang w:val="ru-RU"/>
              </w:rPr>
            </w:pPr>
            <w:r w:rsidRPr="00F243F5">
              <w:rPr>
                <w:rFonts w:ascii="Times New Roman" w:hAnsi="Times New Roman"/>
                <w:color w:val="000000"/>
                <w:sz w:val="24"/>
                <w:lang w:val="ru-RU"/>
              </w:rPr>
              <w:t>В ТП № _______________ кВА</w:t>
            </w:r>
          </w:p>
          <w:p w14:paraId="1E83DFCA" w14:textId="77777777" w:rsidR="00DF4B94" w:rsidRPr="00F243F5" w:rsidRDefault="00DF4B94" w:rsidP="00296845">
            <w:pPr>
              <w:spacing w:after="0"/>
              <w:rPr>
                <w:lang w:val="ru-RU"/>
              </w:rPr>
            </w:pPr>
            <w:r w:rsidRPr="00F243F5">
              <w:rPr>
                <w:rFonts w:ascii="Times New Roman" w:hAnsi="Times New Roman"/>
                <w:color w:val="000000"/>
                <w:sz w:val="24"/>
                <w:lang w:val="ru-RU"/>
              </w:rPr>
              <w:t>в ТП № _______________ кВА</w:t>
            </w:r>
          </w:p>
        </w:tc>
      </w:tr>
    </w:tbl>
    <w:p w14:paraId="1151D832" w14:textId="77777777" w:rsidR="000979F1" w:rsidRDefault="000979F1" w:rsidP="00296845">
      <w:pPr>
        <w:spacing w:after="0" w:line="240" w:lineRule="auto"/>
        <w:jc w:val="both"/>
        <w:rPr>
          <w:rFonts w:ascii="Times New Roman" w:hAnsi="Times New Roman"/>
          <w:color w:val="000000"/>
          <w:sz w:val="24"/>
          <w:lang w:val="ru-RU"/>
        </w:rPr>
      </w:pPr>
      <w:bookmarkStart w:id="2" w:name="2377672850"/>
      <w:bookmarkEnd w:id="1"/>
    </w:p>
    <w:p w14:paraId="7B967919" w14:textId="4918ABE5" w:rsidR="00296845" w:rsidRDefault="00DF4B94" w:rsidP="00296845">
      <w:pPr>
        <w:spacing w:after="0" w:line="240" w:lineRule="auto"/>
        <w:ind w:left="-709" w:firstLine="426"/>
        <w:jc w:val="both"/>
        <w:rPr>
          <w:rFonts w:ascii="Times New Roman" w:hAnsi="Times New Roman"/>
          <w:color w:val="000000"/>
          <w:sz w:val="20"/>
          <w:szCs w:val="18"/>
          <w:lang w:val="ru-RU"/>
        </w:rPr>
      </w:pPr>
      <w:r w:rsidRPr="00296845">
        <w:rPr>
          <w:rFonts w:ascii="Times New Roman" w:hAnsi="Times New Roman"/>
          <w:color w:val="000000"/>
          <w:sz w:val="20"/>
          <w:szCs w:val="18"/>
          <w:lang w:val="ru-RU"/>
        </w:rPr>
        <w:t xml:space="preserve">К опросному листу прикладываются </w:t>
      </w:r>
      <w:r w:rsidRPr="00296845">
        <w:rPr>
          <w:rFonts w:ascii="Times New Roman" w:hAnsi="Times New Roman"/>
          <w:b/>
          <w:bCs/>
          <w:color w:val="000000"/>
          <w:sz w:val="20"/>
          <w:szCs w:val="18"/>
          <w:u w:val="single"/>
          <w:lang w:val="ru-RU"/>
        </w:rPr>
        <w:t>ситуационный план и расчет-обоснование заявляемой электрической мощности</w:t>
      </w:r>
      <w:r w:rsidRPr="00296845">
        <w:rPr>
          <w:rFonts w:ascii="Times New Roman" w:hAnsi="Times New Roman"/>
          <w:color w:val="000000"/>
          <w:sz w:val="20"/>
          <w:szCs w:val="18"/>
          <w:lang w:val="ru-RU"/>
        </w:rPr>
        <w:t>, выполненный самостоятельно или с привлечением экспертной организации.</w:t>
      </w:r>
      <w:bookmarkEnd w:id="2"/>
    </w:p>
    <w:p w14:paraId="52873D71" w14:textId="1B03A13E" w:rsidR="00296845" w:rsidRDefault="00296845" w:rsidP="00296845">
      <w:pPr>
        <w:spacing w:after="0" w:line="240" w:lineRule="auto"/>
        <w:ind w:left="-709" w:firstLine="426"/>
        <w:jc w:val="both"/>
        <w:rPr>
          <w:rFonts w:ascii="Times New Roman" w:hAnsi="Times New Roman"/>
          <w:color w:val="000000"/>
          <w:sz w:val="20"/>
          <w:szCs w:val="18"/>
          <w:lang w:val="ru-RU"/>
        </w:rPr>
      </w:pPr>
    </w:p>
    <w:p w14:paraId="754D7620" w14:textId="77777777" w:rsidR="00296845" w:rsidRDefault="00296845" w:rsidP="00296845">
      <w:pPr>
        <w:spacing w:after="0" w:line="240" w:lineRule="auto"/>
        <w:ind w:left="-709" w:firstLine="426"/>
        <w:jc w:val="both"/>
        <w:rPr>
          <w:sz w:val="18"/>
          <w:szCs w:val="18"/>
          <w:lang w:val="ru-RU"/>
        </w:rPr>
      </w:pPr>
    </w:p>
    <w:p w14:paraId="346F3DE1" w14:textId="77777777" w:rsidR="00296845" w:rsidRPr="00296845" w:rsidRDefault="00296845" w:rsidP="00296845">
      <w:pPr>
        <w:spacing w:after="0" w:line="240" w:lineRule="auto"/>
        <w:ind w:left="-709" w:firstLine="426"/>
        <w:jc w:val="both"/>
        <w:rPr>
          <w:sz w:val="18"/>
          <w:szCs w:val="18"/>
          <w:lang w:val="ru-RU"/>
        </w:rPr>
      </w:pPr>
    </w:p>
    <w:p w14:paraId="56B0A85F" w14:textId="77777777" w:rsidR="00296845" w:rsidRPr="00296845" w:rsidRDefault="00296845" w:rsidP="00296845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296845">
        <w:rPr>
          <w:rFonts w:ascii="Times New Roman" w:hAnsi="Times New Roman" w:cs="Times New Roman"/>
          <w:lang w:val="ru-RU"/>
        </w:rPr>
        <w:t>_______________________</w:t>
      </w:r>
      <w:r w:rsidRPr="00296845">
        <w:rPr>
          <w:rFonts w:ascii="Times New Roman" w:hAnsi="Times New Roman" w:cs="Times New Roman"/>
          <w:lang w:val="ru-RU"/>
        </w:rPr>
        <w:tab/>
        <w:t xml:space="preserve">          ___________________   </w:t>
      </w:r>
      <w:r w:rsidRPr="00296845">
        <w:rPr>
          <w:rFonts w:ascii="Times New Roman" w:hAnsi="Times New Roman" w:cs="Times New Roman"/>
          <w:lang w:val="ru-RU"/>
        </w:rPr>
        <w:tab/>
        <w:t>____________________________</w:t>
      </w:r>
    </w:p>
    <w:p w14:paraId="52381AC1" w14:textId="6C4C0173" w:rsidR="00296845" w:rsidRPr="00296845" w:rsidRDefault="00296845" w:rsidP="00296845">
      <w:pPr>
        <w:spacing w:after="0" w:line="240" w:lineRule="auto"/>
        <w:rPr>
          <w:rFonts w:ascii="Times New Roman" w:hAnsi="Times New Roman" w:cs="Times New Roman"/>
          <w:sz w:val="16"/>
          <w:lang w:val="ru-RU"/>
        </w:rPr>
      </w:pPr>
      <w:r w:rsidRPr="00296845">
        <w:rPr>
          <w:rFonts w:ascii="Times New Roman" w:hAnsi="Times New Roman" w:cs="Times New Roman"/>
          <w:sz w:val="16"/>
          <w:lang w:val="ru-RU"/>
        </w:rPr>
        <w:t xml:space="preserve">       должность представителя</w:t>
      </w:r>
      <w:r w:rsidRPr="00296845">
        <w:rPr>
          <w:rFonts w:ascii="Times New Roman" w:hAnsi="Times New Roman" w:cs="Times New Roman"/>
          <w:sz w:val="16"/>
          <w:lang w:val="ru-RU"/>
        </w:rPr>
        <w:tab/>
        <w:t xml:space="preserve">                                                  подпись </w:t>
      </w:r>
      <w:r w:rsidRPr="00296845">
        <w:rPr>
          <w:rFonts w:ascii="Times New Roman" w:hAnsi="Times New Roman" w:cs="Times New Roman"/>
          <w:sz w:val="16"/>
          <w:lang w:val="ru-RU"/>
        </w:rPr>
        <w:tab/>
        <w:t xml:space="preserve">                                           </w:t>
      </w:r>
      <w:r>
        <w:rPr>
          <w:rFonts w:ascii="Times New Roman" w:hAnsi="Times New Roman" w:cs="Times New Roman"/>
          <w:sz w:val="16"/>
          <w:lang w:val="ru-RU"/>
        </w:rPr>
        <w:t>ф</w:t>
      </w:r>
      <w:r w:rsidRPr="00296845">
        <w:rPr>
          <w:rFonts w:ascii="Times New Roman" w:hAnsi="Times New Roman" w:cs="Times New Roman"/>
          <w:sz w:val="16"/>
          <w:lang w:val="ru-RU"/>
        </w:rPr>
        <w:t>амилия, имя, отчество</w:t>
      </w:r>
    </w:p>
    <w:p w14:paraId="66DB19A0" w14:textId="77777777" w:rsidR="00296845" w:rsidRPr="00296845" w:rsidRDefault="00296845" w:rsidP="00296845">
      <w:pPr>
        <w:spacing w:line="264" w:lineRule="auto"/>
        <w:rPr>
          <w:lang w:val="ru-RU"/>
        </w:rPr>
      </w:pPr>
    </w:p>
    <w:p w14:paraId="469A2815" w14:textId="09C0C86B" w:rsidR="00296845" w:rsidRPr="00296845" w:rsidRDefault="00296845" w:rsidP="00296845">
      <w:pPr>
        <w:spacing w:line="264" w:lineRule="auto"/>
        <w:jc w:val="right"/>
        <w:rPr>
          <w:rFonts w:ascii="Times New Roman" w:hAnsi="Times New Roman" w:cs="Times New Roman"/>
        </w:rPr>
      </w:pPr>
      <w:r w:rsidRPr="00296845">
        <w:rPr>
          <w:rFonts w:ascii="Times New Roman" w:hAnsi="Times New Roman" w:cs="Times New Roman"/>
          <w:sz w:val="20"/>
          <w:szCs w:val="20"/>
        </w:rPr>
        <w:t>М.П</w:t>
      </w:r>
      <w:r w:rsidRPr="0029684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ru-RU"/>
        </w:rPr>
        <w:t xml:space="preserve">           </w:t>
      </w:r>
      <w:r w:rsidRPr="00296845">
        <w:rPr>
          <w:rFonts w:ascii="Times New Roman" w:hAnsi="Times New Roman" w:cs="Times New Roman"/>
          <w:sz w:val="20"/>
          <w:szCs w:val="20"/>
        </w:rPr>
        <w:t>«_____»__________________202</w:t>
      </w:r>
      <w:r w:rsidR="00465578">
        <w:rPr>
          <w:rFonts w:ascii="Times New Roman" w:hAnsi="Times New Roman" w:cs="Times New Roman"/>
          <w:sz w:val="20"/>
          <w:szCs w:val="20"/>
          <w:lang w:val="ru-RU"/>
        </w:rPr>
        <w:t>_</w:t>
      </w:r>
      <w:r w:rsidRPr="00296845">
        <w:rPr>
          <w:rFonts w:ascii="Times New Roman" w:hAnsi="Times New Roman" w:cs="Times New Roman"/>
          <w:sz w:val="20"/>
          <w:szCs w:val="20"/>
        </w:rPr>
        <w:t xml:space="preserve"> г.                    </w:t>
      </w:r>
    </w:p>
    <w:sectPr w:rsidR="00296845" w:rsidRPr="00296845" w:rsidSect="00296845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C3E"/>
    <w:rsid w:val="000979F1"/>
    <w:rsid w:val="00296845"/>
    <w:rsid w:val="00376126"/>
    <w:rsid w:val="00465578"/>
    <w:rsid w:val="00DF4B94"/>
    <w:rsid w:val="00E9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B185"/>
  <w15:chartTrackingRefBased/>
  <w15:docId w15:val="{D566E578-DD60-4DBE-837B-438695C51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B94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2020-02-25T10:38:00Z</cp:lastPrinted>
  <dcterms:created xsi:type="dcterms:W3CDTF">2020-02-25T04:09:00Z</dcterms:created>
  <dcterms:modified xsi:type="dcterms:W3CDTF">2022-03-30T03:34:00Z</dcterms:modified>
</cp:coreProperties>
</file>