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51B36" w14:textId="78F4DAA3" w:rsidR="00744DA4" w:rsidRDefault="00690175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61D031" wp14:editId="1C9AE050">
            <wp:extent cx="2533337" cy="4222143"/>
            <wp:effectExtent l="0" t="0" r="635" b="6985"/>
            <wp:docPr id="1478754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545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2053" cy="42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4906E" wp14:editId="5445393E">
            <wp:extent cx="2512612" cy="4187600"/>
            <wp:effectExtent l="0" t="0" r="2540" b="3810"/>
            <wp:docPr id="366858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582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2703" cy="422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C8B2" w14:textId="0DD20DFA" w:rsidR="00F25CE6" w:rsidRDefault="00F25CE6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C50442">
        <w:rPr>
          <w:rFonts w:ascii="Times New Roman" w:hAnsi="Times New Roman" w:cs="Times New Roman"/>
          <w:sz w:val="28"/>
          <w:szCs w:val="28"/>
        </w:rPr>
        <w:t>,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35/10кВ «Введенка» - </w:t>
      </w:r>
      <w:r w:rsidR="00690175">
        <w:rPr>
          <w:rFonts w:ascii="Times New Roman" w:hAnsi="Times New Roman" w:cs="Times New Roman"/>
          <w:sz w:val="28"/>
          <w:szCs w:val="28"/>
        </w:rPr>
        <w:t>Масляный выключатель – замена конденсаторных Вводов-35 по ИП.</w:t>
      </w:r>
    </w:p>
    <w:p w14:paraId="3954549C" w14:textId="1AABCFAD" w:rsidR="00F25CE6" w:rsidRPr="00F25CE6" w:rsidRDefault="00F25CE6" w:rsidP="00F2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90175">
        <w:rPr>
          <w:noProof/>
        </w:rPr>
        <w:drawing>
          <wp:inline distT="0" distB="0" distL="0" distR="0" wp14:anchorId="449CE7BC" wp14:editId="64B8EC5B">
            <wp:extent cx="2893876" cy="2170265"/>
            <wp:effectExtent l="0" t="0" r="1905" b="1905"/>
            <wp:docPr id="1346901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013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9426" cy="218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175">
        <w:rPr>
          <w:noProof/>
        </w:rPr>
        <w:drawing>
          <wp:inline distT="0" distB="0" distL="0" distR="0" wp14:anchorId="4C4AE5FB" wp14:editId="49A2982B">
            <wp:extent cx="2882942" cy="2162065"/>
            <wp:effectExtent l="0" t="0" r="0" b="0"/>
            <wp:docPr id="1772558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580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2288" cy="217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A94E" w14:textId="6F3A367E" w:rsidR="00F25CE6" w:rsidRDefault="00690175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496514" wp14:editId="5363964B">
            <wp:extent cx="2912481" cy="2184217"/>
            <wp:effectExtent l="0" t="0" r="2540" b="6985"/>
            <wp:docPr id="1508867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670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6115" cy="219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9387" w14:textId="38814666" w:rsidR="004F4641" w:rsidRPr="0080699D" w:rsidRDefault="00F25CE6" w:rsidP="00806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</w:t>
      </w:r>
      <w:r w:rsidR="00690175">
        <w:rPr>
          <w:rFonts w:ascii="Times New Roman" w:hAnsi="Times New Roman" w:cs="Times New Roman"/>
          <w:sz w:val="28"/>
          <w:szCs w:val="28"/>
        </w:rPr>
        <w:t xml:space="preserve">3, </w:t>
      </w:r>
      <w:r w:rsidR="00C50442">
        <w:rPr>
          <w:rFonts w:ascii="Times New Roman" w:hAnsi="Times New Roman" w:cs="Times New Roman"/>
          <w:sz w:val="28"/>
          <w:szCs w:val="28"/>
        </w:rPr>
        <w:t>4, 5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F25CE6">
        <w:rPr>
          <w:rFonts w:ascii="Times New Roman" w:hAnsi="Times New Roman" w:cs="Times New Roman"/>
          <w:sz w:val="28"/>
          <w:szCs w:val="28"/>
        </w:rPr>
        <w:t xml:space="preserve">ПС </w:t>
      </w:r>
      <w:r>
        <w:rPr>
          <w:rFonts w:ascii="Times New Roman" w:hAnsi="Times New Roman" w:cs="Times New Roman"/>
          <w:sz w:val="28"/>
          <w:szCs w:val="28"/>
        </w:rPr>
        <w:t>110/</w:t>
      </w:r>
      <w:r w:rsidRPr="00F25CE6">
        <w:rPr>
          <w:rFonts w:ascii="Times New Roman" w:hAnsi="Times New Roman" w:cs="Times New Roman"/>
          <w:sz w:val="28"/>
          <w:szCs w:val="28"/>
        </w:rPr>
        <w:t>35/10кВ «</w:t>
      </w:r>
      <w:r w:rsidR="00C93E36">
        <w:rPr>
          <w:rFonts w:ascii="Times New Roman" w:hAnsi="Times New Roman" w:cs="Times New Roman"/>
          <w:sz w:val="28"/>
          <w:szCs w:val="28"/>
        </w:rPr>
        <w:t>Москалевка</w:t>
      </w:r>
      <w:r w:rsidRPr="00F25CE6">
        <w:rPr>
          <w:rFonts w:ascii="Times New Roman" w:hAnsi="Times New Roman" w:cs="Times New Roman"/>
          <w:sz w:val="28"/>
          <w:szCs w:val="28"/>
        </w:rPr>
        <w:t xml:space="preserve">» - </w:t>
      </w:r>
      <w:r w:rsidR="00690175">
        <w:rPr>
          <w:rFonts w:ascii="Times New Roman" w:hAnsi="Times New Roman" w:cs="Times New Roman"/>
          <w:sz w:val="28"/>
          <w:szCs w:val="28"/>
        </w:rPr>
        <w:t>завершение работ по ИП по Силовому трансформатору, по ТСН-10, по КРУН-10.</w:t>
      </w:r>
    </w:p>
    <w:sectPr w:rsidR="004F4641" w:rsidRPr="0080699D" w:rsidSect="00F25CE6">
      <w:pgSz w:w="11906" w:h="16838"/>
      <w:pgMar w:top="284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17045F"/>
    <w:rsid w:val="001F5029"/>
    <w:rsid w:val="004F4641"/>
    <w:rsid w:val="00690175"/>
    <w:rsid w:val="00744DA4"/>
    <w:rsid w:val="0080699D"/>
    <w:rsid w:val="00C50442"/>
    <w:rsid w:val="00C93E36"/>
    <w:rsid w:val="00DA1095"/>
    <w:rsid w:val="00E40017"/>
    <w:rsid w:val="00F2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8</cp:revision>
  <dcterms:created xsi:type="dcterms:W3CDTF">2023-07-10T08:29:00Z</dcterms:created>
  <dcterms:modified xsi:type="dcterms:W3CDTF">2023-08-04T05:15:00Z</dcterms:modified>
</cp:coreProperties>
</file>