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D05A" w14:textId="6F7CA19F" w:rsidR="0006111B" w:rsidRDefault="00012198" w:rsidP="0006111B">
      <w:pPr>
        <w:rPr>
          <w:noProof/>
        </w:rPr>
      </w:pPr>
      <w:r>
        <w:rPr>
          <w:noProof/>
        </w:rPr>
        <w:t>Замена гирдянды изоляторов в натяжной гирлянде.</w:t>
      </w:r>
    </w:p>
    <w:p w14:paraId="774F5ABA" w14:textId="25A252AB" w:rsidR="0006111B" w:rsidRDefault="00012198" w:rsidP="0006111B">
      <w:pPr>
        <w:rPr>
          <w:noProof/>
        </w:rPr>
      </w:pPr>
      <w:r>
        <w:rPr>
          <w:noProof/>
        </w:rPr>
        <w:drawing>
          <wp:inline distT="0" distB="0" distL="0" distR="0" wp14:anchorId="5E263637" wp14:editId="33458391">
            <wp:extent cx="6840220" cy="9120505"/>
            <wp:effectExtent l="0" t="0" r="0" b="4445"/>
            <wp:docPr id="10548114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12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E5987" w14:textId="0D244315" w:rsidR="00012198" w:rsidRDefault="00012198" w:rsidP="0006111B">
      <w:pPr>
        <w:rPr>
          <w:noProof/>
        </w:rPr>
      </w:pPr>
      <w:r>
        <w:rPr>
          <w:noProof/>
        </w:rPr>
        <w:lastRenderedPageBreak/>
        <w:t>Форфоровая гирялнда, замена на стеклянную.</w:t>
      </w:r>
    </w:p>
    <w:p w14:paraId="549316F8" w14:textId="4BDD921C" w:rsidR="008327CA" w:rsidRDefault="00012198" w:rsidP="0006111B">
      <w:r>
        <w:rPr>
          <w:noProof/>
        </w:rPr>
        <w:drawing>
          <wp:inline distT="0" distB="0" distL="0" distR="0" wp14:anchorId="3651B6BA" wp14:editId="0E470BAC">
            <wp:extent cx="5457825" cy="9258411"/>
            <wp:effectExtent l="0" t="0" r="0" b="0"/>
            <wp:docPr id="150969605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958" cy="92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750D8" w14:textId="45681B55" w:rsidR="00451EDA" w:rsidRPr="0006111B" w:rsidRDefault="00012198" w:rsidP="0006111B">
      <w:r>
        <w:rPr>
          <w:noProof/>
        </w:rPr>
        <w:lastRenderedPageBreak/>
        <w:drawing>
          <wp:inline distT="0" distB="0" distL="0" distR="0" wp14:anchorId="5D8ACCB6" wp14:editId="4CBB90A8">
            <wp:extent cx="5418455" cy="9611995"/>
            <wp:effectExtent l="0" t="0" r="0" b="8255"/>
            <wp:docPr id="8425036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455" cy="961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1EDA" w:rsidRPr="0006111B" w:rsidSect="009715B7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B7"/>
    <w:rsid w:val="00012198"/>
    <w:rsid w:val="0006111B"/>
    <w:rsid w:val="0007661F"/>
    <w:rsid w:val="003523DA"/>
    <w:rsid w:val="00451EDA"/>
    <w:rsid w:val="0067240C"/>
    <w:rsid w:val="00825508"/>
    <w:rsid w:val="008327CA"/>
    <w:rsid w:val="008E3EA3"/>
    <w:rsid w:val="0097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500B"/>
  <w15:chartTrackingRefBased/>
  <w15:docId w15:val="{9772276F-F23C-45DD-9A2F-AE953688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2023-07-10T07:56:00Z</dcterms:created>
  <dcterms:modified xsi:type="dcterms:W3CDTF">2023-08-04T05:27:00Z</dcterms:modified>
</cp:coreProperties>
</file>