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50D8" w14:textId="741C8E40" w:rsidR="00451EDA" w:rsidRDefault="00012198" w:rsidP="0006111B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Hlk143244842"/>
      <w:bookmarkEnd w:id="0"/>
      <w:r w:rsidRPr="0079097C">
        <w:rPr>
          <w:rFonts w:ascii="Times New Roman" w:hAnsi="Times New Roman" w:cs="Times New Roman"/>
          <w:noProof/>
          <w:sz w:val="28"/>
          <w:szCs w:val="28"/>
        </w:rPr>
        <w:t>Замена гирдянды изоляторов в натяжной гирлянде.</w:t>
      </w:r>
    </w:p>
    <w:p w14:paraId="1DAFA1F4" w14:textId="07DD48EA" w:rsidR="0079097C" w:rsidRDefault="0079097C" w:rsidP="0006111B">
      <w:pPr>
        <w:rPr>
          <w:rFonts w:ascii="Times New Roman" w:hAnsi="Times New Roman" w:cs="Times New Roman"/>
          <w:noProof/>
          <w:sz w:val="28"/>
          <w:szCs w:val="28"/>
        </w:rPr>
      </w:pPr>
      <w:r w:rsidRPr="007909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42FB2B" wp14:editId="261347D2">
            <wp:extent cx="6005830" cy="8763000"/>
            <wp:effectExtent l="0" t="0" r="0" b="0"/>
            <wp:docPr id="20722778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36" cy="877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06A6" w14:textId="77777777" w:rsidR="0079097C" w:rsidRDefault="0079097C" w:rsidP="0006111B">
      <w:pPr>
        <w:rPr>
          <w:rFonts w:ascii="Times New Roman" w:hAnsi="Times New Roman" w:cs="Times New Roman"/>
          <w:noProof/>
          <w:sz w:val="28"/>
          <w:szCs w:val="28"/>
        </w:rPr>
      </w:pPr>
    </w:p>
    <w:p w14:paraId="73204CBB" w14:textId="15D7D40E" w:rsidR="0079097C" w:rsidRDefault="0079097C" w:rsidP="0079097C">
      <w:pPr>
        <w:rPr>
          <w:rFonts w:ascii="Times New Roman" w:hAnsi="Times New Roman" w:cs="Times New Roman"/>
          <w:noProof/>
          <w:sz w:val="28"/>
          <w:szCs w:val="28"/>
        </w:rPr>
      </w:pPr>
      <w:r w:rsidRPr="0079097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Замена гирдянды изоляторов в </w:t>
      </w:r>
      <w:r>
        <w:rPr>
          <w:rFonts w:ascii="Times New Roman" w:hAnsi="Times New Roman" w:cs="Times New Roman"/>
          <w:noProof/>
          <w:sz w:val="28"/>
          <w:szCs w:val="28"/>
        </w:rPr>
        <w:t>подвесной</w:t>
      </w:r>
      <w:r w:rsidRPr="0079097C">
        <w:rPr>
          <w:rFonts w:ascii="Times New Roman" w:hAnsi="Times New Roman" w:cs="Times New Roman"/>
          <w:noProof/>
          <w:sz w:val="28"/>
          <w:szCs w:val="28"/>
        </w:rPr>
        <w:t xml:space="preserve"> гирлянде.</w:t>
      </w:r>
    </w:p>
    <w:p w14:paraId="658BF7E6" w14:textId="188E14D0" w:rsidR="0079097C" w:rsidRPr="0079097C" w:rsidRDefault="0079097C" w:rsidP="0006111B">
      <w:pPr>
        <w:rPr>
          <w:rFonts w:ascii="Times New Roman" w:hAnsi="Times New Roman" w:cs="Times New Roman"/>
          <w:noProof/>
          <w:sz w:val="28"/>
          <w:szCs w:val="28"/>
        </w:rPr>
      </w:pPr>
      <w:r w:rsidRPr="007909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FBC159" wp14:editId="5604FDEB">
            <wp:extent cx="6840220" cy="9117965"/>
            <wp:effectExtent l="0" t="0" r="0" b="6985"/>
            <wp:docPr id="116853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97C" w:rsidRPr="0079097C" w:rsidSect="009715B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7"/>
    <w:rsid w:val="00012198"/>
    <w:rsid w:val="0006111B"/>
    <w:rsid w:val="0007661F"/>
    <w:rsid w:val="003523DA"/>
    <w:rsid w:val="00451EDA"/>
    <w:rsid w:val="0067240C"/>
    <w:rsid w:val="007522BA"/>
    <w:rsid w:val="0079097C"/>
    <w:rsid w:val="00825508"/>
    <w:rsid w:val="008327CA"/>
    <w:rsid w:val="008E3EA3"/>
    <w:rsid w:val="009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00B"/>
  <w15:chartTrackingRefBased/>
  <w15:docId w15:val="{9772276F-F23C-45DD-9A2F-AE95368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2023-07-10T07:56:00Z</dcterms:created>
  <dcterms:modified xsi:type="dcterms:W3CDTF">2023-08-18T03:53:00Z</dcterms:modified>
</cp:coreProperties>
</file>